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3C" w:rsidRPr="00A64A3C" w:rsidRDefault="00A64A3C" w:rsidP="00A64A3C">
      <w:pPr>
        <w:spacing w:after="0" w:line="188" w:lineRule="atLeast"/>
        <w:jc w:val="center"/>
        <w:rPr>
          <w:rFonts w:ascii="Times New Roman" w:eastAsia="Times New Roman" w:hAnsi="Times New Roman" w:cs="Times New Roman"/>
          <w:i/>
          <w:color w:val="0E0795"/>
          <w:sz w:val="28"/>
          <w:szCs w:val="28"/>
          <w:lang w:eastAsia="ru-RU"/>
        </w:rPr>
      </w:pPr>
      <w:r w:rsidRPr="00CD3374">
        <w:rPr>
          <w:rFonts w:ascii="Times New Roman" w:eastAsia="Times New Roman" w:hAnsi="Times New Roman" w:cs="Times New Roman"/>
          <w:b/>
          <w:bCs/>
          <w:i/>
          <w:iCs/>
          <w:color w:val="0E0795"/>
          <w:sz w:val="28"/>
          <w:szCs w:val="28"/>
          <w:lang w:eastAsia="ru-RU"/>
        </w:rPr>
        <w:t>Федеральные образовательные порталы</w:t>
      </w:r>
    </w:p>
    <w:p w:rsidR="00A64A3C" w:rsidRPr="00CD3374" w:rsidRDefault="00A64A3C" w:rsidP="00CD3374">
      <w:pPr>
        <w:pStyle w:val="a7"/>
        <w:rPr>
          <w:rFonts w:ascii="Times New Roman" w:hAnsi="Times New Roman" w:cs="Times New Roman"/>
          <w:color w:val="0E0795"/>
          <w:sz w:val="28"/>
          <w:szCs w:val="28"/>
          <w:lang w:eastAsia="ru-RU"/>
        </w:rPr>
      </w:pPr>
      <w:r w:rsidRPr="00A64A3C">
        <w:rPr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>Российское образование. Федеральный портал. </w:t>
      </w:r>
      <w:hyperlink r:id="rId5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>Российский общеобразовательный портал </w:t>
      </w:r>
      <w:hyperlink r:id="rId6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http://school.edu.ru/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>Портал информационной поддержки Единого Государственного Экзамена </w:t>
      </w:r>
      <w:hyperlink r:id="rId7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http://ege.edu.ru/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proofErr w:type="spellStart"/>
      <w:proofErr w:type="gramStart"/>
      <w:r w:rsidRPr="00CD3374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Естественно-научный</w:t>
      </w:r>
      <w:proofErr w:type="spellEnd"/>
      <w:proofErr w:type="gramEnd"/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образовательный портал </w:t>
      </w:r>
      <w:hyperlink r:id="rId8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http://www.en.edu.ru/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образовательный портал "Экономика. Социология. </w:t>
      </w:r>
      <w:proofErr w:type="gramStart"/>
      <w:r w:rsidRPr="00CD3374">
        <w:rPr>
          <w:rFonts w:ascii="Times New Roman" w:hAnsi="Times New Roman" w:cs="Times New Roman"/>
          <w:sz w:val="28"/>
          <w:szCs w:val="28"/>
          <w:lang w:eastAsia="ru-RU"/>
        </w:rPr>
        <w:t>Менеджмент" </w:t>
      </w:r>
      <w:hyperlink r:id="rId9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http://www.ecsocman.edu.ru/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>Федеральный правовой портал "Юридическая Россия"</w:t>
      </w:r>
      <w:hyperlink r:id="rId10" w:history="1">
        <w:r w:rsidRPr="00CD3374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http://www.law.edu.ru/</w:t>
        </w:r>
      </w:hyperlink>
      <w:r w:rsidRPr="00CD3374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Социально-гуманитарное и политологическое образование  </w:t>
      </w:r>
      <w:hyperlink r:id="rId11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http://www.humanities.edu.ru/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в образовании  </w:t>
      </w:r>
      <w:hyperlink r:id="rId12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http://www.ict.edu.ru/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>Российский портал открытого образования </w:t>
      </w:r>
      <w:hyperlink r:id="rId13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http://www.openet.edu.ru/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>Федеральный портал по научной и инновационной деятельности </w:t>
      </w:r>
      <w:hyperlink r:id="rId14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http://sci-innov.ru/</w:t>
        </w:r>
      </w:hyperlink>
      <w:r w:rsidRPr="00CD3374">
        <w:rPr>
          <w:rFonts w:ascii="Times New Roman" w:hAnsi="Times New Roman" w:cs="Times New Roman"/>
          <w:color w:val="0E0795"/>
          <w:sz w:val="28"/>
          <w:szCs w:val="28"/>
          <w:lang w:eastAsia="ru-RU"/>
        </w:rPr>
        <w:br/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t>Электронная библиотека учебников и методических материалов </w:t>
      </w:r>
      <w:hyperlink r:id="rId15" w:history="1"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</w:t>
        </w:r>
        <w:proofErr w:type="gramEnd"/>
        <w:r w:rsidRPr="00CD3374">
          <w:rPr>
            <w:rFonts w:ascii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://window.edu.ru</w:t>
        </w:r>
      </w:hyperlink>
    </w:p>
    <w:p w:rsidR="00A64A3C" w:rsidRPr="00CD3374" w:rsidRDefault="00A64A3C" w:rsidP="00CD3374">
      <w:pPr>
        <w:pStyle w:val="a7"/>
        <w:rPr>
          <w:rFonts w:ascii="Times New Roman" w:hAnsi="Times New Roman" w:cs="Times New Roman"/>
          <w:b/>
          <w:color w:val="0E0795"/>
          <w:sz w:val="28"/>
          <w:szCs w:val="28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Сайт Министерства образования и науки </w:t>
      </w:r>
      <w:proofErr w:type="spellStart"/>
      <w:r w:rsidRPr="00CD3374">
        <w:rPr>
          <w:rFonts w:ascii="Times New Roman" w:hAnsi="Times New Roman" w:cs="Times New Roman"/>
          <w:sz w:val="28"/>
          <w:szCs w:val="28"/>
          <w:lang w:eastAsia="ru-RU"/>
        </w:rPr>
        <w:t>Российсской</w:t>
      </w:r>
      <w:proofErr w:type="spellEnd"/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http://минобрнауки.рф/</w:t>
        </w:r>
      </w:hyperlink>
    </w:p>
    <w:p w:rsidR="00A64A3C" w:rsidRPr="00CD3374" w:rsidRDefault="00A64A3C" w:rsidP="00CD3374">
      <w:pPr>
        <w:pStyle w:val="a7"/>
        <w:rPr>
          <w:rFonts w:ascii="Times New Roman" w:hAnsi="Times New Roman" w:cs="Times New Roman"/>
          <w:b/>
          <w:color w:val="0E0795"/>
          <w:sz w:val="28"/>
          <w:szCs w:val="28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образовательная сеть </w:t>
      </w:r>
      <w:proofErr w:type="spellStart"/>
      <w:r w:rsidRPr="00CD3374">
        <w:rPr>
          <w:rFonts w:ascii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CD337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D337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D3374"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http://dnevnik.ru/</w:t>
        </w:r>
      </w:hyperlink>
    </w:p>
    <w:p w:rsidR="00A64A3C" w:rsidRPr="00CD3374" w:rsidRDefault="00A64A3C" w:rsidP="00CD3374">
      <w:pPr>
        <w:pStyle w:val="a7"/>
        <w:rPr>
          <w:rFonts w:ascii="Times New Roman" w:hAnsi="Times New Roman" w:cs="Times New Roman"/>
          <w:b/>
          <w:color w:val="0E0795"/>
          <w:sz w:val="28"/>
          <w:szCs w:val="28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>Интернет-журнал "Лицей"</w:t>
      </w:r>
      <w:r w:rsidR="00CD3374"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http://www.gazeta-licey.ru/</w:t>
        </w:r>
      </w:hyperlink>
    </w:p>
    <w:p w:rsidR="00A64A3C" w:rsidRPr="00CD3374" w:rsidRDefault="00A64A3C" w:rsidP="00CD3374">
      <w:pPr>
        <w:pStyle w:val="a7"/>
        <w:rPr>
          <w:b/>
          <w:color w:val="0E0795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>Образовательный портал "Новая школа"</w:t>
      </w:r>
      <w:r w:rsidR="00CD3374"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http://novaya-shkola.su/index.php/</w:t>
        </w:r>
      </w:hyperlink>
    </w:p>
    <w:p w:rsidR="00CD3374" w:rsidRDefault="00CD3374" w:rsidP="00A64A3C">
      <w:pPr>
        <w:pStyle w:val="a6"/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E0795"/>
          <w:sz w:val="28"/>
          <w:szCs w:val="28"/>
          <w:lang w:eastAsia="ru-RU"/>
        </w:rPr>
      </w:pPr>
    </w:p>
    <w:p w:rsidR="00CD3374" w:rsidRDefault="00CD3374" w:rsidP="00A64A3C">
      <w:pPr>
        <w:pStyle w:val="a6"/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E0795"/>
          <w:sz w:val="28"/>
          <w:szCs w:val="28"/>
          <w:lang w:eastAsia="ru-RU"/>
        </w:rPr>
      </w:pPr>
    </w:p>
    <w:p w:rsidR="00A64A3C" w:rsidRPr="00CD3374" w:rsidRDefault="00A64A3C" w:rsidP="00A64A3C">
      <w:pPr>
        <w:pStyle w:val="a6"/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i/>
          <w:color w:val="0E0795"/>
          <w:sz w:val="28"/>
          <w:szCs w:val="28"/>
          <w:lang w:eastAsia="ru-RU"/>
        </w:rPr>
      </w:pPr>
      <w:r w:rsidRPr="00CD3374">
        <w:rPr>
          <w:rFonts w:ascii="Times New Roman" w:eastAsia="Times New Roman" w:hAnsi="Times New Roman" w:cs="Times New Roman"/>
          <w:b/>
          <w:bCs/>
          <w:i/>
          <w:iCs/>
          <w:color w:val="0E0795"/>
          <w:sz w:val="28"/>
          <w:szCs w:val="28"/>
          <w:lang w:eastAsia="ru-RU"/>
        </w:rPr>
        <w:t>Региональные образовательные сайты</w:t>
      </w:r>
    </w:p>
    <w:p w:rsidR="00A64A3C" w:rsidRPr="00CD3374" w:rsidRDefault="00A64A3C" w:rsidP="00A64A3C">
      <w:pPr>
        <w:pStyle w:val="a6"/>
        <w:shd w:val="clear" w:color="auto" w:fill="FFFFFF"/>
        <w:spacing w:before="100" w:beforeAutospacing="1" w:after="100" w:afterAutospacing="1" w:line="200" w:lineRule="atLeast"/>
        <w:ind w:left="0"/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 </w:t>
      </w:r>
      <w:proofErr w:type="spellStart"/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СарИПКиПРО</w:t>
      </w:r>
      <w:proofErr w:type="spellEnd"/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hyperlink r:id="rId20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http://www.saripkro.ru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Региональный центр дистанционного образования </w:t>
      </w:r>
      <w:hyperlink r:id="rId21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http://saratov-rcdo.ru</w:t>
        </w:r>
      </w:hyperlink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proofErr w:type="gramEnd"/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арВики</w:t>
      </w:r>
      <w:proofErr w:type="spellEnd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http://wiki.saripkro.ru</w:t>
        </w:r>
        <w:r w:rsidRPr="00A64A3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hyperlink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Портал министерства образования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http://edu.seun.ru/</w:t>
        </w:r>
      </w:hyperlink>
    </w:p>
    <w:p w:rsidR="00CD3374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A3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</w:p>
    <w:p w:rsidR="00A64A3C" w:rsidRDefault="00CD3374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0E0795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0E0795"/>
          <w:sz w:val="28"/>
          <w:szCs w:val="28"/>
          <w:shd w:val="clear" w:color="auto" w:fill="FFFFFF"/>
        </w:rPr>
        <w:t xml:space="preserve">                                     </w:t>
      </w:r>
      <w:r w:rsidR="00A64A3C" w:rsidRPr="00CD3374">
        <w:rPr>
          <w:rStyle w:val="a4"/>
          <w:rFonts w:ascii="Times New Roman" w:hAnsi="Times New Roman" w:cs="Times New Roman"/>
          <w:i/>
          <w:color w:val="0E0795"/>
          <w:sz w:val="28"/>
          <w:szCs w:val="28"/>
          <w:shd w:val="clear" w:color="auto" w:fill="FFFFFF"/>
        </w:rPr>
        <w:t>Мониторинги Саратовской области</w:t>
      </w:r>
      <w:r w:rsidR="00A64A3C" w:rsidRPr="00CD3374">
        <w:rPr>
          <w:rFonts w:ascii="Times New Roman" w:hAnsi="Times New Roman" w:cs="Times New Roman"/>
          <w:i/>
          <w:sz w:val="28"/>
          <w:szCs w:val="28"/>
        </w:rPr>
        <w:br/>
      </w:r>
      <w:r w:rsidR="00A64A3C" w:rsidRPr="00A64A3C">
        <w:rPr>
          <w:rFonts w:ascii="Times New Roman" w:hAnsi="Times New Roman" w:cs="Times New Roman"/>
          <w:sz w:val="28"/>
          <w:szCs w:val="28"/>
        </w:rPr>
        <w:br/>
      </w:r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Мониторинг КПМО (комплексная оценка модернизации образования)</w:t>
      </w:r>
      <w:r w:rsidR="00A64A3C" w:rsidRPr="00A64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4A3C" w:rsidRPr="00CD3374">
        <w:rPr>
          <w:rFonts w:ascii="Times New Roman" w:hAnsi="Times New Roman" w:cs="Times New Roman"/>
          <w:color w:val="0E0795"/>
          <w:sz w:val="28"/>
          <w:szCs w:val="28"/>
          <w:shd w:val="clear" w:color="auto" w:fill="FFFFFF"/>
        </w:rPr>
        <w:t>-</w:t>
      </w:r>
      <w:r w:rsidR="00A64A3C" w:rsidRPr="00CD3374">
        <w:rPr>
          <w:rStyle w:val="apple-converted-space"/>
          <w:rFonts w:ascii="Times New Roman" w:hAnsi="Times New Roman" w:cs="Times New Roman"/>
          <w:color w:val="0E0795"/>
          <w:sz w:val="28"/>
          <w:szCs w:val="28"/>
          <w:shd w:val="clear" w:color="auto" w:fill="FFFFFF"/>
        </w:rPr>
        <w:t> </w:t>
      </w:r>
      <w:hyperlink r:id="rId24" w:history="1">
        <w:r w:rsidR="00A64A3C" w:rsidRPr="00CD3374">
          <w:rPr>
            <w:rStyle w:val="a3"/>
            <w:rFonts w:ascii="Times New Roman" w:hAnsi="Times New Roman" w:cs="Times New Roman"/>
            <w:b/>
            <w:bCs/>
            <w:color w:val="0E0795"/>
            <w:sz w:val="28"/>
            <w:szCs w:val="28"/>
            <w:shd w:val="clear" w:color="auto" w:fill="FFFFFF"/>
          </w:rPr>
          <w:t>http://kpmo.ru</w:t>
        </w:r>
      </w:hyperlink>
      <w:r w:rsidR="00A64A3C" w:rsidRPr="00CD3374">
        <w:rPr>
          <w:rFonts w:ascii="Times New Roman" w:hAnsi="Times New Roman" w:cs="Times New Roman"/>
          <w:color w:val="0E0795"/>
          <w:sz w:val="28"/>
          <w:szCs w:val="28"/>
        </w:rPr>
        <w:br/>
      </w:r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Мониторинг </w:t>
      </w:r>
      <w:proofErr w:type="spellStart"/>
      <w:proofErr w:type="gramStart"/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ИКТ-проектов</w:t>
      </w:r>
      <w:proofErr w:type="spellEnd"/>
      <w:proofErr w:type="gramEnd"/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образовании</w:t>
      </w:r>
      <w:r w:rsidR="00A64A3C" w:rsidRPr="00A64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4A3C" w:rsidRPr="00A64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64A3C" w:rsidRPr="00A64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history="1">
        <w:r w:rsidR="00A64A3C" w:rsidRPr="00CD3374">
          <w:rPr>
            <w:rStyle w:val="a3"/>
            <w:rFonts w:ascii="Times New Roman" w:hAnsi="Times New Roman" w:cs="Times New Roman"/>
            <w:b/>
            <w:bCs/>
            <w:color w:val="0E0795"/>
            <w:sz w:val="28"/>
            <w:szCs w:val="28"/>
            <w:shd w:val="clear" w:color="auto" w:fill="FFFFFF"/>
          </w:rPr>
          <w:t>http://www.edumon.ru</w:t>
        </w:r>
      </w:hyperlink>
      <w:r w:rsidR="00A64A3C" w:rsidRPr="00CD3374">
        <w:rPr>
          <w:rStyle w:val="apple-converted-space"/>
          <w:rFonts w:ascii="Times New Roman" w:hAnsi="Times New Roman" w:cs="Times New Roman"/>
          <w:color w:val="0E0795"/>
          <w:sz w:val="28"/>
          <w:szCs w:val="28"/>
          <w:shd w:val="clear" w:color="auto" w:fill="FFFFFF"/>
        </w:rPr>
        <w:t> </w:t>
      </w:r>
      <w:r w:rsidR="00A64A3C" w:rsidRPr="00CD3374">
        <w:rPr>
          <w:rFonts w:ascii="Times New Roman" w:hAnsi="Times New Roman" w:cs="Times New Roman"/>
          <w:color w:val="0E0795"/>
          <w:sz w:val="28"/>
          <w:szCs w:val="28"/>
        </w:rPr>
        <w:br/>
      </w:r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Мониторинг учебников и учебных пособий (</w:t>
      </w:r>
      <w:proofErr w:type="spellStart"/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М_УиУП</w:t>
      </w:r>
      <w:proofErr w:type="spellEnd"/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="00A64A3C" w:rsidRPr="00A64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4A3C" w:rsidRPr="00A64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26" w:history="1">
        <w:r w:rsidR="00A64A3C" w:rsidRPr="00CD3374">
          <w:rPr>
            <w:rStyle w:val="a3"/>
            <w:rFonts w:ascii="Times New Roman" w:hAnsi="Times New Roman" w:cs="Times New Roman"/>
            <w:b/>
            <w:bCs/>
            <w:color w:val="0E0795"/>
            <w:sz w:val="28"/>
            <w:szCs w:val="28"/>
            <w:shd w:val="clear" w:color="auto" w:fill="FFFFFF"/>
          </w:rPr>
          <w:t>http://www.bookedu.ru</w:t>
        </w:r>
      </w:hyperlink>
      <w:r w:rsidR="00A64A3C" w:rsidRPr="00CD3374">
        <w:rPr>
          <w:rFonts w:ascii="Times New Roman" w:hAnsi="Times New Roman" w:cs="Times New Roman"/>
          <w:color w:val="0E0795"/>
          <w:sz w:val="28"/>
          <w:szCs w:val="28"/>
        </w:rPr>
        <w:br/>
      </w:r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Мониторинг КОЭРСО</w:t>
      </w:r>
      <w:r w:rsidR="00A64A3C" w:rsidRPr="00A64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4A3C" w:rsidRPr="00A64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64A3C" w:rsidRPr="00A64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history="1">
        <w:r w:rsidR="00A64A3C" w:rsidRPr="00CD3374">
          <w:rPr>
            <w:rStyle w:val="a3"/>
            <w:rFonts w:ascii="Times New Roman" w:hAnsi="Times New Roman" w:cs="Times New Roman"/>
            <w:b/>
            <w:bCs/>
            <w:color w:val="0E0795"/>
            <w:sz w:val="28"/>
            <w:szCs w:val="28"/>
            <w:shd w:val="clear" w:color="auto" w:fill="FFFFFF"/>
          </w:rPr>
          <w:t>http://koerso.saripkro.ru</w:t>
        </w:r>
      </w:hyperlink>
      <w:r w:rsidR="00A64A3C" w:rsidRPr="00CD3374">
        <w:rPr>
          <w:rFonts w:ascii="Times New Roman" w:hAnsi="Times New Roman" w:cs="Times New Roman"/>
          <w:color w:val="0E0795"/>
          <w:sz w:val="28"/>
          <w:szCs w:val="28"/>
        </w:rPr>
        <w:br/>
      </w:r>
      <w:r w:rsidR="00A64A3C" w:rsidRPr="00A64A3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Мониторинг процедур оценки качества основного общего образования (М_КООО)</w:t>
      </w:r>
      <w:r w:rsidR="00A64A3C" w:rsidRPr="00A64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" w:history="1">
        <w:r w:rsidR="00A64A3C" w:rsidRPr="00CD3374">
          <w:rPr>
            <w:rStyle w:val="a3"/>
            <w:rFonts w:ascii="Times New Roman" w:hAnsi="Times New Roman" w:cs="Times New Roman"/>
            <w:b/>
            <w:bCs/>
            <w:color w:val="0E0795"/>
            <w:sz w:val="28"/>
            <w:szCs w:val="28"/>
            <w:shd w:val="clear" w:color="auto" w:fill="FFFFFF"/>
          </w:rPr>
          <w:t>http://predm.kpmo.ru/</w:t>
        </w:r>
      </w:hyperlink>
    </w:p>
    <w:p w:rsidR="00A64A3C" w:rsidRPr="00A64A3C" w:rsidRDefault="00A64A3C" w:rsidP="00A64A3C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i/>
          <w:color w:val="0E0795"/>
          <w:sz w:val="28"/>
          <w:szCs w:val="28"/>
          <w:lang w:eastAsia="ru-RU"/>
        </w:rPr>
      </w:pPr>
      <w:r w:rsidRPr="00CD3374">
        <w:rPr>
          <w:rFonts w:ascii="Times New Roman" w:eastAsia="Times New Roman" w:hAnsi="Times New Roman" w:cs="Times New Roman"/>
          <w:b/>
          <w:bCs/>
          <w:i/>
          <w:iCs/>
          <w:color w:val="0E0795"/>
          <w:sz w:val="28"/>
          <w:szCs w:val="28"/>
          <w:lang w:eastAsia="ru-RU"/>
        </w:rPr>
        <w:lastRenderedPageBreak/>
        <w:t>Образовательные программы и проекты</w:t>
      </w:r>
    </w:p>
    <w:p w:rsid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Кампус. </w:t>
      </w:r>
      <w:proofErr w:type="gramStart"/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Сообщества для учащихся - учеба и конкурсы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http://www.campus.ru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Сетевые обра</w:t>
      </w:r>
      <w:r w:rsidR="00CD33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зовательные сообщества Открытый </w:t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http://www.openclass.ru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Сеть творческих учителей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http://it-n.ru/</w:t>
        </w:r>
      </w:hyperlink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для будущего Дистанционный курс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http://teo.saripkro.ru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для будущего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3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http://iteach.ru/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Российский детский Интернет Фестиваль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4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http://www.childfest.ru/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Летописи </w:t>
      </w:r>
      <w:hyperlink r:id="rId35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http://www.letopisi.ru/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Единое</w:t>
      </w:r>
      <w:r w:rsidR="00CD33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окно доступа к образовательным </w:t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ресурсам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</w:t>
        </w:r>
        <w:proofErr w:type="gramEnd"/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://window.edu.ru/window</w:t>
        </w:r>
      </w:hyperlink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Каталог образовательных ресурсов в сети Интернет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7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http://katalog.iot.ru/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r w:rsidRPr="00A6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Единая коллекция цифровых образовательных ресурсов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lang w:eastAsia="ru-RU"/>
          </w:rPr>
          <w:t>http://school-collection.edu.ru/</w:t>
        </w:r>
      </w:hyperlink>
    </w:p>
    <w:p w:rsidR="00CD3374" w:rsidRDefault="00CD3374" w:rsidP="00A64A3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E0795"/>
          <w:sz w:val="28"/>
          <w:szCs w:val="28"/>
          <w:lang w:eastAsia="ru-RU"/>
        </w:rPr>
      </w:pPr>
    </w:p>
    <w:p w:rsidR="00A64A3C" w:rsidRPr="00A64A3C" w:rsidRDefault="00A64A3C" w:rsidP="00A64A3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color w:val="0E0795"/>
          <w:sz w:val="28"/>
          <w:szCs w:val="28"/>
          <w:lang w:eastAsia="ru-RU"/>
        </w:rPr>
      </w:pPr>
      <w:r w:rsidRPr="00CD3374">
        <w:rPr>
          <w:rFonts w:ascii="Times New Roman" w:eastAsia="Times New Roman" w:hAnsi="Times New Roman" w:cs="Times New Roman"/>
          <w:b/>
          <w:bCs/>
          <w:i/>
          <w:iCs/>
          <w:color w:val="0E0795"/>
          <w:sz w:val="28"/>
          <w:szCs w:val="28"/>
          <w:lang w:eastAsia="ru-RU"/>
        </w:rPr>
        <w:t>Поисковые системы</w:t>
      </w:r>
    </w:p>
    <w:p w:rsid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</w:pPr>
      <w:hyperlink r:id="rId39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u w:val="single"/>
            <w:lang w:eastAsia="ru-RU"/>
          </w:rPr>
          <w:t>http://www.google.com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hyperlink r:id="rId40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u w:val="single"/>
            <w:lang w:eastAsia="ru-RU"/>
          </w:rPr>
          <w:t>http://www.rambler.ru</w:t>
        </w:r>
      </w:hyperlink>
      <w:r w:rsidRPr="00CD3374">
        <w:rPr>
          <w:rFonts w:ascii="Times New Roman" w:eastAsia="Times New Roman" w:hAnsi="Times New Roman" w:cs="Times New Roman"/>
          <w:color w:val="0E0795"/>
          <w:sz w:val="28"/>
          <w:szCs w:val="28"/>
          <w:lang w:eastAsia="ru-RU"/>
        </w:rPr>
        <w:br/>
      </w:r>
      <w:hyperlink r:id="rId41" w:history="1">
        <w:r w:rsidRPr="00CD3374">
          <w:rPr>
            <w:rFonts w:ascii="Times New Roman" w:eastAsia="Times New Roman" w:hAnsi="Times New Roman" w:cs="Times New Roman"/>
            <w:b/>
            <w:bCs/>
            <w:color w:val="0E0795"/>
            <w:sz w:val="28"/>
            <w:szCs w:val="28"/>
            <w:u w:val="single"/>
            <w:lang w:eastAsia="ru-RU"/>
          </w:rPr>
          <w:t>http://www.yandex.ru</w:t>
        </w:r>
      </w:hyperlink>
    </w:p>
    <w:p w:rsidR="00A64A3C" w:rsidRDefault="00A64A3C" w:rsidP="00A64A3C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E0795"/>
          <w:kern w:val="36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b/>
          <w:bCs/>
          <w:i/>
          <w:color w:val="0E0795"/>
          <w:kern w:val="36"/>
          <w:sz w:val="28"/>
          <w:szCs w:val="28"/>
          <w:lang w:eastAsia="ru-RU"/>
        </w:rPr>
        <w:t>Профессиональные сообщества</w:t>
      </w:r>
    </w:p>
    <w:p w:rsidR="00CD3374" w:rsidRPr="00A64A3C" w:rsidRDefault="00CD3374" w:rsidP="00A64A3C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E0795"/>
          <w:kern w:val="36"/>
          <w:sz w:val="28"/>
          <w:szCs w:val="28"/>
          <w:lang w:eastAsia="ru-RU"/>
        </w:rPr>
      </w:pPr>
    </w:p>
    <w:p w:rsidR="00A64A3C" w:rsidRPr="00CD3374" w:rsidRDefault="00A64A3C" w:rsidP="00CD3374">
      <w:pPr>
        <w:pStyle w:val="a7"/>
        <w:rPr>
          <w:rFonts w:ascii="Times New Roman" w:hAnsi="Times New Roman" w:cs="Times New Roman"/>
          <w:b/>
          <w:color w:val="0E0795"/>
          <w:sz w:val="28"/>
          <w:szCs w:val="28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>Открытый класс</w:t>
      </w:r>
      <w:r w:rsidR="00CD3374"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2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http://www.openclass.ru/</w:t>
        </w:r>
      </w:hyperlink>
    </w:p>
    <w:p w:rsidR="00A64A3C" w:rsidRPr="00CD3374" w:rsidRDefault="00A64A3C" w:rsidP="00CD3374">
      <w:pPr>
        <w:pStyle w:val="a7"/>
        <w:rPr>
          <w:rFonts w:ascii="Times New Roman" w:hAnsi="Times New Roman" w:cs="Times New Roman"/>
          <w:b/>
          <w:color w:val="0E0795"/>
          <w:sz w:val="28"/>
          <w:szCs w:val="28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Сетевое сообщество. </w:t>
      </w:r>
      <w:proofErr w:type="spellStart"/>
      <w:r w:rsidRPr="00CD3374">
        <w:rPr>
          <w:rFonts w:ascii="Times New Roman" w:hAnsi="Times New Roman" w:cs="Times New Roman"/>
          <w:sz w:val="28"/>
          <w:szCs w:val="28"/>
          <w:lang w:eastAsia="ru-RU"/>
        </w:rPr>
        <w:t>Интергуру</w:t>
      </w:r>
      <w:proofErr w:type="spellEnd"/>
      <w:r w:rsidRPr="00CD3374">
        <w:rPr>
          <w:rFonts w:ascii="Times New Roman" w:hAnsi="Times New Roman" w:cs="Times New Roman"/>
          <w:sz w:val="28"/>
          <w:szCs w:val="28"/>
          <w:lang w:eastAsia="ru-RU"/>
        </w:rPr>
        <w:t>. Интернет-государство учителей</w:t>
      </w:r>
      <w:r w:rsidRPr="00CD3374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43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http://intergu.ru/</w:t>
        </w:r>
      </w:hyperlink>
    </w:p>
    <w:p w:rsidR="00A64A3C" w:rsidRPr="00CD3374" w:rsidRDefault="00A64A3C" w:rsidP="00CD3374">
      <w:pPr>
        <w:pStyle w:val="a7"/>
        <w:rPr>
          <w:rFonts w:ascii="Times New Roman" w:hAnsi="Times New Roman" w:cs="Times New Roman"/>
          <w:b/>
          <w:color w:val="0E0795"/>
          <w:sz w:val="28"/>
          <w:szCs w:val="28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>Сеть творческих учителей</w:t>
      </w:r>
      <w:r w:rsidR="00CD3374"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http://www.it-n.ru/</w:t>
        </w:r>
      </w:hyperlink>
    </w:p>
    <w:p w:rsidR="00A64A3C" w:rsidRPr="00CD3374" w:rsidRDefault="00A64A3C" w:rsidP="00CD3374">
      <w:pPr>
        <w:pStyle w:val="a7"/>
        <w:rPr>
          <w:rFonts w:ascii="Times New Roman" w:hAnsi="Times New Roman" w:cs="Times New Roman"/>
          <w:b/>
          <w:color w:val="0E0795"/>
          <w:sz w:val="28"/>
          <w:szCs w:val="28"/>
          <w:lang w:eastAsia="ru-RU"/>
        </w:rPr>
      </w:pPr>
      <w:r w:rsidRPr="00CD3374">
        <w:rPr>
          <w:rFonts w:ascii="Times New Roman" w:hAnsi="Times New Roman" w:cs="Times New Roman"/>
          <w:sz w:val="28"/>
          <w:szCs w:val="28"/>
          <w:lang w:eastAsia="ru-RU"/>
        </w:rPr>
        <w:t>Социальная сеть работников образования "Наша сеть"</w:t>
      </w:r>
      <w:r w:rsidR="00CD3374" w:rsidRPr="00CD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Pr="00CD3374">
          <w:rPr>
            <w:rFonts w:ascii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http://nsportal.ru/</w:t>
        </w:r>
      </w:hyperlink>
    </w:p>
    <w:p w:rsidR="00CD3374" w:rsidRPr="00A64A3C" w:rsidRDefault="00CD3374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</w:p>
    <w:p w:rsidR="00A64A3C" w:rsidRPr="00A64A3C" w:rsidRDefault="00A64A3C" w:rsidP="00A64A3C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E0795"/>
          <w:kern w:val="36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b/>
          <w:bCs/>
          <w:i/>
          <w:color w:val="0E0795"/>
          <w:kern w:val="36"/>
          <w:sz w:val="28"/>
          <w:szCs w:val="28"/>
          <w:lang w:eastAsia="ru-RU"/>
        </w:rPr>
        <w:t>Учителю информатики</w:t>
      </w:r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копилка учителя информатики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6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http://metod-kopilka.ru/</w:t>
        </w:r>
      </w:hyperlink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Преподавание, наука и жизнь: сайт Константина Полякова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7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http://kpolyakov.narod.ru/</w:t>
        </w:r>
      </w:hyperlink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</w:t>
      </w:r>
      <w:r w:rsidR="00CD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http://www.5byte.ru/</w:t>
        </w:r>
      </w:hyperlink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proofErr w:type="spellStart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</w:t>
      </w:r>
      <w:r w:rsidR="00CD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http://www.videouroki.net/</w:t>
        </w:r>
      </w:hyperlink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создания тестов</w:t>
      </w:r>
      <w:r w:rsidR="00CD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http://master-test.net/ru</w:t>
        </w:r>
      </w:hyperlink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Мастер-класс по </w:t>
      </w:r>
      <w:proofErr w:type="spellStart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КуМиру</w:t>
      </w:r>
      <w:proofErr w:type="spellEnd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1" w:tgtFrame="_blank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https://sites.google.com/site/programmirovanievsredekumir/home</w:t>
        </w:r>
      </w:hyperlink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</w:t>
      </w:r>
      <w:proofErr w:type="spellStart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Scrat</w:t>
      </w:r>
      <w:proofErr w:type="gramStart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End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2" w:tgtFrame="_blank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https://sites.google.com/site/masterklassposcratch/home</w:t>
        </w:r>
      </w:hyperlink>
    </w:p>
    <w:p w:rsidR="00A64A3C" w:rsidRPr="00A64A3C" w:rsidRDefault="00A64A3C" w:rsidP="00A64A3C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</w:t>
      </w:r>
      <w:proofErr w:type="gramStart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++ и </w:t>
      </w:r>
      <w:proofErr w:type="spellStart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A64A3C"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  <w:fldChar w:fldCharType="begin"/>
      </w:r>
      <w:r w:rsidRPr="00A64A3C"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  <w:instrText xml:space="preserve"> HYPERLINK "https://sites.google.com/site/kurspoprogrammirovaniu/" \t "_blank" </w:instrText>
      </w:r>
      <w:r w:rsidRPr="00A64A3C"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  <w:fldChar w:fldCharType="separate"/>
      </w:r>
      <w:r w:rsidRPr="00A64A3C">
        <w:rPr>
          <w:rFonts w:ascii="Times New Roman" w:eastAsia="Times New Roman" w:hAnsi="Times New Roman" w:cs="Times New Roman"/>
          <w:b/>
          <w:color w:val="0E0795"/>
          <w:sz w:val="28"/>
          <w:szCs w:val="28"/>
          <w:u w:val="single"/>
          <w:lang w:eastAsia="ru-RU"/>
        </w:rPr>
        <w:br/>
      </w:r>
      <w:r w:rsidRPr="00CD3374">
        <w:rPr>
          <w:rFonts w:ascii="Times New Roman" w:eastAsia="Times New Roman" w:hAnsi="Times New Roman" w:cs="Times New Roman"/>
          <w:b/>
          <w:color w:val="0E0795"/>
          <w:sz w:val="28"/>
          <w:szCs w:val="28"/>
          <w:u w:val="single"/>
          <w:lang w:eastAsia="ru-RU"/>
        </w:rPr>
        <w:t>https://sites.google.com/site/kurspoprogrammirovaniu/</w:t>
      </w:r>
      <w:r w:rsidRPr="00A64A3C">
        <w:rPr>
          <w:rFonts w:ascii="Times New Roman" w:eastAsia="Times New Roman" w:hAnsi="Times New Roman" w:cs="Times New Roman"/>
          <w:b/>
          <w:color w:val="0E0795"/>
          <w:sz w:val="28"/>
          <w:szCs w:val="28"/>
          <w:lang w:eastAsia="ru-RU"/>
        </w:rPr>
        <w:fldChar w:fldCharType="end"/>
      </w:r>
    </w:p>
    <w:p w:rsidR="008F2021" w:rsidRPr="00A64A3C" w:rsidRDefault="00A64A3C" w:rsidP="00CD3374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</w:t>
      </w:r>
      <w:proofErr w:type="spellStart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 w:rsidRPr="00A64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3" w:tgtFrame="_blank" w:history="1">
        <w:r w:rsidRPr="00CD3374">
          <w:rPr>
            <w:rFonts w:ascii="Times New Roman" w:eastAsia="Times New Roman" w:hAnsi="Times New Roman" w:cs="Times New Roman"/>
            <w:b/>
            <w:color w:val="0E0795"/>
            <w:sz w:val="28"/>
            <w:szCs w:val="28"/>
            <w:u w:val="single"/>
            <w:lang w:eastAsia="ru-RU"/>
          </w:rPr>
          <w:t>https://sites.google.com/site/skrecdistant/</w:t>
        </w:r>
      </w:hyperlink>
    </w:p>
    <w:sectPr w:rsidR="008F2021" w:rsidRPr="00A64A3C" w:rsidSect="008F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C38"/>
    <w:multiLevelType w:val="multilevel"/>
    <w:tmpl w:val="E08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4A0C"/>
    <w:multiLevelType w:val="multilevel"/>
    <w:tmpl w:val="5F4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E4214"/>
    <w:multiLevelType w:val="multilevel"/>
    <w:tmpl w:val="9086FC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A3C"/>
    <w:rsid w:val="008F2021"/>
    <w:rsid w:val="00A64A3C"/>
    <w:rsid w:val="00CD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1"/>
  </w:style>
  <w:style w:type="paragraph" w:styleId="1">
    <w:name w:val="heading 1"/>
    <w:basedOn w:val="a"/>
    <w:link w:val="10"/>
    <w:uiPriority w:val="9"/>
    <w:qFormat/>
    <w:rsid w:val="00A64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4A3C"/>
    <w:rPr>
      <w:color w:val="0000FF"/>
      <w:u w:val="single"/>
    </w:rPr>
  </w:style>
  <w:style w:type="character" w:customStyle="1" w:styleId="daria-goto-anchor">
    <w:name w:val="daria-goto-anchor"/>
    <w:basedOn w:val="a0"/>
    <w:rsid w:val="00A64A3C"/>
  </w:style>
  <w:style w:type="character" w:styleId="a4">
    <w:name w:val="Strong"/>
    <w:basedOn w:val="a0"/>
    <w:uiPriority w:val="22"/>
    <w:qFormat/>
    <w:rsid w:val="00A64A3C"/>
    <w:rPr>
      <w:b/>
      <w:bCs/>
    </w:rPr>
  </w:style>
  <w:style w:type="character" w:styleId="a5">
    <w:name w:val="Emphasis"/>
    <w:basedOn w:val="a0"/>
    <w:uiPriority w:val="20"/>
    <w:qFormat/>
    <w:rsid w:val="00A64A3C"/>
    <w:rPr>
      <w:i/>
      <w:iCs/>
    </w:rPr>
  </w:style>
  <w:style w:type="character" w:customStyle="1" w:styleId="apple-converted-space">
    <w:name w:val="apple-converted-space"/>
    <w:basedOn w:val="a0"/>
    <w:rsid w:val="00A64A3C"/>
  </w:style>
  <w:style w:type="paragraph" w:styleId="a6">
    <w:name w:val="List Paragraph"/>
    <w:basedOn w:val="a"/>
    <w:uiPriority w:val="34"/>
    <w:qFormat/>
    <w:rsid w:val="00A64A3C"/>
    <w:pPr>
      <w:ind w:left="720"/>
      <w:contextualSpacing/>
    </w:pPr>
  </w:style>
  <w:style w:type="paragraph" w:styleId="a7">
    <w:name w:val="No Spacing"/>
    <w:uiPriority w:val="1"/>
    <w:qFormat/>
    <w:rsid w:val="00CD3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et.edu.ru/" TargetMode="External"/><Relationship Id="rId18" Type="http://schemas.openxmlformats.org/officeDocument/2006/relationships/hyperlink" Target="http://www.gazeta-licey.ru/" TargetMode="External"/><Relationship Id="rId26" Type="http://schemas.openxmlformats.org/officeDocument/2006/relationships/hyperlink" Target="http://www.bookedu.ru/" TargetMode="External"/><Relationship Id="rId39" Type="http://schemas.openxmlformats.org/officeDocument/2006/relationships/hyperlink" Target="http://www.google.com/" TargetMode="External"/><Relationship Id="rId21" Type="http://schemas.openxmlformats.org/officeDocument/2006/relationships/hyperlink" Target="http://saratov-rcdo.ru/" TargetMode="External"/><Relationship Id="rId34" Type="http://schemas.openxmlformats.org/officeDocument/2006/relationships/hyperlink" Target="http://www.childfest.ru/" TargetMode="External"/><Relationship Id="rId42" Type="http://schemas.openxmlformats.org/officeDocument/2006/relationships/hyperlink" Target="http://www.openclass.ru/" TargetMode="External"/><Relationship Id="rId47" Type="http://schemas.openxmlformats.org/officeDocument/2006/relationships/hyperlink" Target="http://kpolyakov.narod.ru/" TargetMode="External"/><Relationship Id="rId50" Type="http://schemas.openxmlformats.org/officeDocument/2006/relationships/hyperlink" Target="http://master-test.net/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dnevnik.ru/" TargetMode="External"/><Relationship Id="rId25" Type="http://schemas.openxmlformats.org/officeDocument/2006/relationships/hyperlink" Target="http://www.edumon.ru/" TargetMode="External"/><Relationship Id="rId33" Type="http://schemas.openxmlformats.org/officeDocument/2006/relationships/hyperlink" Target="http://iteach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metod-kopil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www.saripkro.ru/" TargetMode="External"/><Relationship Id="rId29" Type="http://schemas.openxmlformats.org/officeDocument/2006/relationships/hyperlink" Target="http://www.campus.ru/" TargetMode="External"/><Relationship Id="rId41" Type="http://schemas.openxmlformats.org/officeDocument/2006/relationships/hyperlink" Target="http://www.yandex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.edu.ru/" TargetMode="External"/><Relationship Id="rId11" Type="http://schemas.openxmlformats.org/officeDocument/2006/relationships/hyperlink" Target="http://www.humanities.edu.ru/" TargetMode="External"/><Relationship Id="rId24" Type="http://schemas.openxmlformats.org/officeDocument/2006/relationships/hyperlink" Target="http://kpmo.ru/" TargetMode="External"/><Relationship Id="rId32" Type="http://schemas.openxmlformats.org/officeDocument/2006/relationships/hyperlink" Target="http://teo.saripkro.ru/" TargetMode="External"/><Relationship Id="rId37" Type="http://schemas.openxmlformats.org/officeDocument/2006/relationships/hyperlink" Target="http://katalog.iot.ru/" TargetMode="External"/><Relationship Id="rId40" Type="http://schemas.openxmlformats.org/officeDocument/2006/relationships/hyperlink" Target="http://www.rambler.ru/" TargetMode="External"/><Relationship Id="rId45" Type="http://schemas.openxmlformats.org/officeDocument/2006/relationships/hyperlink" Target="http://nsportal.ru/" TargetMode="External"/><Relationship Id="rId53" Type="http://schemas.openxmlformats.org/officeDocument/2006/relationships/hyperlink" Target="https://sites.google.com/site/skrecdistant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edu.seun.ru/" TargetMode="External"/><Relationship Id="rId28" Type="http://schemas.openxmlformats.org/officeDocument/2006/relationships/hyperlink" Target="http://predm.kpmo.ru/" TargetMode="External"/><Relationship Id="rId36" Type="http://schemas.openxmlformats.org/officeDocument/2006/relationships/hyperlink" Target="http://window.edu.ru/window" TargetMode="External"/><Relationship Id="rId49" Type="http://schemas.openxmlformats.org/officeDocument/2006/relationships/hyperlink" Target="http://www.videouroki.net/" TargetMode="External"/><Relationship Id="rId10" Type="http://schemas.openxmlformats.org/officeDocument/2006/relationships/hyperlink" Target="http://www.law.edu.ru/" TargetMode="External"/><Relationship Id="rId19" Type="http://schemas.openxmlformats.org/officeDocument/2006/relationships/hyperlink" Target="http://novaya-shkola.su/index.php/" TargetMode="External"/><Relationship Id="rId31" Type="http://schemas.openxmlformats.org/officeDocument/2006/relationships/hyperlink" Target="http://it-n.ru/" TargetMode="External"/><Relationship Id="rId44" Type="http://schemas.openxmlformats.org/officeDocument/2006/relationships/hyperlink" Target="http://www.it-n.ru/" TargetMode="External"/><Relationship Id="rId52" Type="http://schemas.openxmlformats.org/officeDocument/2006/relationships/hyperlink" Target="https://sites.google.com/site/masterklassposcratch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socman.edu.ru/" TargetMode="External"/><Relationship Id="rId14" Type="http://schemas.openxmlformats.org/officeDocument/2006/relationships/hyperlink" Target="http://sci-innov.ru/" TargetMode="External"/><Relationship Id="rId22" Type="http://schemas.openxmlformats.org/officeDocument/2006/relationships/hyperlink" Target="http://wiki.saripkro.ru/" TargetMode="External"/><Relationship Id="rId27" Type="http://schemas.openxmlformats.org/officeDocument/2006/relationships/hyperlink" Target="http://koerso.saripkro.ru/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hyperlink" Target="http://www.letopisi.ru/" TargetMode="External"/><Relationship Id="rId43" Type="http://schemas.openxmlformats.org/officeDocument/2006/relationships/hyperlink" Target="http://intergu.ru/" TargetMode="External"/><Relationship Id="rId48" Type="http://schemas.openxmlformats.org/officeDocument/2006/relationships/hyperlink" Target="http://www.5byte.ru/" TargetMode="External"/><Relationship Id="rId8" Type="http://schemas.openxmlformats.org/officeDocument/2006/relationships/hyperlink" Target="http://www.en.edu.ru/" TargetMode="External"/><Relationship Id="rId51" Type="http://schemas.openxmlformats.org/officeDocument/2006/relationships/hyperlink" Target="https://sites.google.com/site/programmirovanievsredekumir/hom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vozrojdenie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2013-11-25T06:24:00Z</dcterms:created>
  <dcterms:modified xsi:type="dcterms:W3CDTF">2013-11-25T06:46:00Z</dcterms:modified>
</cp:coreProperties>
</file>